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3994E1DC"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174B10">
        <w:rPr>
          <w:szCs w:val="22"/>
        </w:rPr>
        <w:t>406</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30B3D1E1" w:rsidR="002671CD" w:rsidRPr="00142D88" w:rsidRDefault="00174B10"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68AC3FEB" w:rsidR="002671CD" w:rsidRPr="00142D88" w:rsidRDefault="00174B10" w:rsidP="002671CD">
            <w:pPr>
              <w:rPr>
                <w:rFonts w:cs="Arial"/>
                <w:sz w:val="22"/>
                <w:szCs w:val="22"/>
              </w:rPr>
            </w:pPr>
            <w:proofErr w:type="spellStart"/>
            <w:r>
              <w:rPr>
                <w:rFonts w:cs="Arial"/>
                <w:sz w:val="22"/>
                <w:szCs w:val="22"/>
              </w:rPr>
              <w:t>Masstronaut</w:t>
            </w:r>
            <w:proofErr w:type="spellEnd"/>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466A996B" w:rsidR="004B3984" w:rsidRPr="00142D88" w:rsidRDefault="00174B10" w:rsidP="002671CD">
            <w:pPr>
              <w:rPr>
                <w:rFonts w:cs="Arial"/>
                <w:sz w:val="22"/>
                <w:szCs w:val="22"/>
              </w:rPr>
            </w:pPr>
            <w:r>
              <w:rPr>
                <w:rFonts w:cs="Arial"/>
                <w:sz w:val="22"/>
                <w:szCs w:val="22"/>
              </w:rPr>
              <w:t xml:space="preserve">Investigating simple harmonic motion by observing the oscillation of a metal strip fastened to a table with different masses attached. </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5438A74E" w:rsidR="004B3984" w:rsidRPr="00142D88" w:rsidRDefault="00174B10"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29442DA3" w:rsidR="004B3984" w:rsidRPr="00142D88" w:rsidRDefault="00174B10" w:rsidP="004B3984">
            <w:pPr>
              <w:rPr>
                <w:rFonts w:cs="Arial"/>
                <w:sz w:val="22"/>
                <w:szCs w:val="22"/>
              </w:rPr>
            </w:pPr>
            <w:r>
              <w:rPr>
                <w:rFonts w:cs="Arial"/>
                <w:sz w:val="22"/>
                <w:szCs w:val="22"/>
              </w:rPr>
              <w:t>22/04/2024</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4CA7E590" w:rsidR="004B3984" w:rsidRPr="00142D88" w:rsidRDefault="00174B10"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3173ED59" w:rsidR="004B3984" w:rsidRPr="00142D88" w:rsidRDefault="00174B10"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0B717CB6" w:rsidR="004B3984" w:rsidRPr="00142D88" w:rsidRDefault="00174B10" w:rsidP="004B3984">
            <w:pPr>
              <w:pStyle w:val="Header"/>
              <w:rPr>
                <w:sz w:val="22"/>
                <w:szCs w:val="22"/>
                <w:lang w:val="en-US"/>
              </w:rPr>
            </w:pPr>
            <w:r>
              <w:rPr>
                <w:sz w:val="22"/>
                <w:szCs w:val="22"/>
                <w:lang w:val="en-US"/>
              </w:rPr>
              <w:t>Katrina May Neve [03/10/2024]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174B10" w14:paraId="6C361B40" w14:textId="77777777" w:rsidTr="504A8C66">
        <w:trPr>
          <w:cantSplit/>
          <w:trHeight w:val="1534"/>
        </w:trPr>
        <w:tc>
          <w:tcPr>
            <w:tcW w:w="2839" w:type="dxa"/>
          </w:tcPr>
          <w:p w14:paraId="5516E458" w14:textId="4553E842" w:rsidR="00174B10" w:rsidRPr="00FB1DD4" w:rsidRDefault="00174B10" w:rsidP="00174B10">
            <w:pPr>
              <w:rPr>
                <w:rFonts w:cs="Arial"/>
                <w:sz w:val="22"/>
                <w:szCs w:val="22"/>
              </w:rPr>
            </w:pPr>
            <w:r>
              <w:rPr>
                <w:rFonts w:cs="Arial"/>
                <w:sz w:val="22"/>
                <w:szCs w:val="22"/>
              </w:rPr>
              <w:t>Masses falling on feet</w:t>
            </w:r>
          </w:p>
        </w:tc>
        <w:tc>
          <w:tcPr>
            <w:tcW w:w="2973" w:type="dxa"/>
          </w:tcPr>
          <w:p w14:paraId="4C2A2EA6" w14:textId="77777777" w:rsidR="00174B10" w:rsidRDefault="00174B10" w:rsidP="00174B10">
            <w:pPr>
              <w:rPr>
                <w:rFonts w:cs="Arial"/>
                <w:b/>
                <w:bCs/>
                <w:sz w:val="22"/>
                <w:szCs w:val="22"/>
              </w:rPr>
            </w:pPr>
            <w:r>
              <w:rPr>
                <w:rFonts w:cs="Arial"/>
                <w:b/>
                <w:bCs/>
                <w:sz w:val="22"/>
                <w:szCs w:val="22"/>
              </w:rPr>
              <w:t>Who</w:t>
            </w:r>
          </w:p>
          <w:p w14:paraId="094C71F2" w14:textId="77777777" w:rsidR="00174B10" w:rsidRDefault="00174B10" w:rsidP="00174B10">
            <w:pPr>
              <w:rPr>
                <w:rFonts w:cs="Arial"/>
                <w:sz w:val="22"/>
                <w:szCs w:val="22"/>
              </w:rPr>
            </w:pPr>
            <w:r>
              <w:rPr>
                <w:rFonts w:cs="Arial"/>
                <w:sz w:val="22"/>
                <w:szCs w:val="22"/>
              </w:rPr>
              <w:t>Staff and students</w:t>
            </w:r>
          </w:p>
          <w:p w14:paraId="54BC0A02" w14:textId="77777777" w:rsidR="00174B10" w:rsidRDefault="00174B10" w:rsidP="00174B10">
            <w:pPr>
              <w:rPr>
                <w:rFonts w:cs="Arial"/>
                <w:sz w:val="22"/>
                <w:szCs w:val="22"/>
              </w:rPr>
            </w:pPr>
          </w:p>
          <w:p w14:paraId="4CD8D84D" w14:textId="77777777" w:rsidR="00174B10" w:rsidRDefault="00174B10" w:rsidP="00174B10">
            <w:pPr>
              <w:rPr>
                <w:rFonts w:cs="Arial"/>
                <w:b/>
                <w:bCs/>
                <w:sz w:val="22"/>
                <w:szCs w:val="22"/>
              </w:rPr>
            </w:pPr>
            <w:r>
              <w:rPr>
                <w:rFonts w:cs="Arial"/>
                <w:b/>
                <w:bCs/>
                <w:sz w:val="22"/>
                <w:szCs w:val="22"/>
              </w:rPr>
              <w:t>How</w:t>
            </w:r>
          </w:p>
          <w:p w14:paraId="24762C51" w14:textId="35EED931" w:rsidR="00174B10" w:rsidRPr="008F436F" w:rsidRDefault="00174B10" w:rsidP="00174B10">
            <w:pPr>
              <w:rPr>
                <w:rFonts w:cs="Arial"/>
                <w:sz w:val="22"/>
                <w:szCs w:val="22"/>
              </w:rPr>
            </w:pPr>
            <w:r>
              <w:rPr>
                <w:rFonts w:cs="Arial"/>
                <w:sz w:val="22"/>
                <w:szCs w:val="22"/>
              </w:rPr>
              <w:t>Cuts, bruises</w:t>
            </w:r>
          </w:p>
        </w:tc>
        <w:tc>
          <w:tcPr>
            <w:tcW w:w="3402" w:type="dxa"/>
          </w:tcPr>
          <w:p w14:paraId="270EF0C3" w14:textId="77777777" w:rsidR="00174B10" w:rsidRDefault="00174B10" w:rsidP="00174B10">
            <w:pPr>
              <w:rPr>
                <w:rFonts w:cs="Arial"/>
                <w:sz w:val="22"/>
                <w:szCs w:val="22"/>
              </w:rPr>
            </w:pPr>
            <w:r>
              <w:rPr>
                <w:rFonts w:cs="Arial"/>
                <w:sz w:val="22"/>
                <w:szCs w:val="22"/>
              </w:rPr>
              <w:t xml:space="preserve">Students given a verbal warning about falling masses. </w:t>
            </w:r>
          </w:p>
          <w:p w14:paraId="03373904" w14:textId="77777777" w:rsidR="00174B10" w:rsidRDefault="00174B10" w:rsidP="00174B10">
            <w:pPr>
              <w:rPr>
                <w:rFonts w:cs="Arial"/>
                <w:sz w:val="22"/>
                <w:szCs w:val="22"/>
              </w:rPr>
            </w:pPr>
          </w:p>
          <w:p w14:paraId="648EF704" w14:textId="78930F90" w:rsidR="00174B10" w:rsidRPr="001A3731" w:rsidRDefault="00174B10" w:rsidP="00174B10">
            <w:pPr>
              <w:rPr>
                <w:rFonts w:cs="Arial"/>
                <w:sz w:val="22"/>
                <w:szCs w:val="22"/>
              </w:rPr>
            </w:pPr>
            <w:r>
              <w:rPr>
                <w:rFonts w:cs="Arial"/>
                <w:sz w:val="22"/>
                <w:szCs w:val="22"/>
              </w:rPr>
              <w:t xml:space="preserve">Masses safely attached and secure. </w:t>
            </w:r>
          </w:p>
        </w:tc>
        <w:tc>
          <w:tcPr>
            <w:tcW w:w="2835" w:type="dxa"/>
          </w:tcPr>
          <w:p w14:paraId="5BA73B41" w14:textId="7D33B06A" w:rsidR="00174B10" w:rsidRPr="001A3731" w:rsidRDefault="00174B10" w:rsidP="00174B10">
            <w:pPr>
              <w:rPr>
                <w:rFonts w:cs="Arial"/>
                <w:sz w:val="22"/>
                <w:szCs w:val="22"/>
              </w:rPr>
            </w:pPr>
          </w:p>
        </w:tc>
        <w:tc>
          <w:tcPr>
            <w:tcW w:w="1859" w:type="dxa"/>
          </w:tcPr>
          <w:p w14:paraId="064F25C6" w14:textId="77777777" w:rsidR="00174B10" w:rsidRDefault="00174B10" w:rsidP="00174B10">
            <w:pPr>
              <w:rPr>
                <w:rFonts w:cs="Arial"/>
                <w:sz w:val="22"/>
                <w:szCs w:val="22"/>
              </w:rPr>
            </w:pPr>
            <w:r>
              <w:rPr>
                <w:rFonts w:cs="Arial"/>
                <w:sz w:val="22"/>
                <w:szCs w:val="22"/>
              </w:rPr>
              <w:t>Likelihood: 1</w:t>
            </w:r>
          </w:p>
          <w:p w14:paraId="2568D295" w14:textId="77777777" w:rsidR="00174B10" w:rsidRDefault="00174B10" w:rsidP="00174B10">
            <w:pPr>
              <w:rPr>
                <w:rFonts w:cs="Arial"/>
                <w:sz w:val="22"/>
                <w:szCs w:val="22"/>
              </w:rPr>
            </w:pPr>
            <w:r>
              <w:rPr>
                <w:rFonts w:cs="Arial"/>
                <w:sz w:val="22"/>
                <w:szCs w:val="22"/>
              </w:rPr>
              <w:t>Severity: 2</w:t>
            </w:r>
          </w:p>
          <w:p w14:paraId="416353B4" w14:textId="77777777" w:rsidR="00174B10" w:rsidRDefault="00174B10" w:rsidP="00174B10">
            <w:pPr>
              <w:rPr>
                <w:rFonts w:cs="Arial"/>
                <w:sz w:val="22"/>
                <w:szCs w:val="22"/>
              </w:rPr>
            </w:pPr>
            <w:r>
              <w:rPr>
                <w:rFonts w:cs="Arial"/>
                <w:sz w:val="22"/>
                <w:szCs w:val="22"/>
              </w:rPr>
              <w:t>Risk Rating: 2</w:t>
            </w:r>
          </w:p>
          <w:p w14:paraId="22FEEE25" w14:textId="1A8EF55D" w:rsidR="00174B10" w:rsidRPr="006C6B7A" w:rsidRDefault="00174B10" w:rsidP="00174B10">
            <w:pPr>
              <w:rPr>
                <w:rFonts w:cs="Arial"/>
                <w:sz w:val="22"/>
                <w:szCs w:val="22"/>
              </w:rPr>
            </w:pPr>
            <w:r w:rsidRPr="00397AEB">
              <w:rPr>
                <w:rFonts w:cs="Arial"/>
                <w:sz w:val="22"/>
                <w:szCs w:val="22"/>
                <w:highlight w:val="green"/>
              </w:rPr>
              <w:t>[Low]</w:t>
            </w:r>
          </w:p>
        </w:tc>
        <w:tc>
          <w:tcPr>
            <w:tcW w:w="1845" w:type="dxa"/>
          </w:tcPr>
          <w:p w14:paraId="7AE989E5" w14:textId="77777777" w:rsidR="00174B10" w:rsidRDefault="00174B10" w:rsidP="00174B10">
            <w:pPr>
              <w:rPr>
                <w:sz w:val="22"/>
                <w:szCs w:val="22"/>
              </w:rPr>
            </w:pPr>
            <w:r>
              <w:rPr>
                <w:sz w:val="22"/>
                <w:szCs w:val="22"/>
              </w:rPr>
              <w:t>Katrina May Neve</w:t>
            </w:r>
          </w:p>
          <w:p w14:paraId="332FB92A" w14:textId="77777777" w:rsidR="00174B10" w:rsidRDefault="00174B10" w:rsidP="00174B10">
            <w:pPr>
              <w:rPr>
                <w:sz w:val="22"/>
                <w:szCs w:val="22"/>
              </w:rPr>
            </w:pPr>
            <w:r>
              <w:rPr>
                <w:sz w:val="22"/>
                <w:szCs w:val="22"/>
              </w:rPr>
              <w:t>Health and Safety Officer</w:t>
            </w:r>
          </w:p>
          <w:p w14:paraId="2902D1C4" w14:textId="1EC0635E" w:rsidR="00174B10" w:rsidRPr="006C6B7A" w:rsidRDefault="00174B10" w:rsidP="00174B10">
            <w:pPr>
              <w:rPr>
                <w:sz w:val="22"/>
                <w:szCs w:val="22"/>
              </w:rPr>
            </w:pPr>
            <w:r>
              <w:rPr>
                <w:sz w:val="22"/>
                <w:szCs w:val="22"/>
              </w:rPr>
              <w:t>[03/10/2024]</w:t>
            </w:r>
          </w:p>
        </w:tc>
      </w:tr>
      <w:tr w:rsidR="00174B10" w14:paraId="60B5CE56" w14:textId="77777777" w:rsidTr="504A8C66">
        <w:trPr>
          <w:cantSplit/>
          <w:trHeight w:val="1256"/>
        </w:trPr>
        <w:tc>
          <w:tcPr>
            <w:tcW w:w="2839" w:type="dxa"/>
          </w:tcPr>
          <w:p w14:paraId="72C0584A" w14:textId="7967A382" w:rsidR="00174B10" w:rsidRPr="006C6B7A" w:rsidRDefault="00174B10" w:rsidP="00174B10">
            <w:pPr>
              <w:rPr>
                <w:rFonts w:cs="Arial"/>
                <w:sz w:val="22"/>
                <w:szCs w:val="22"/>
              </w:rPr>
            </w:pPr>
            <w:r>
              <w:rPr>
                <w:rFonts w:cs="Arial"/>
                <w:sz w:val="22"/>
                <w:szCs w:val="22"/>
              </w:rPr>
              <w:t xml:space="preserve">Springs snapping </w:t>
            </w:r>
          </w:p>
        </w:tc>
        <w:tc>
          <w:tcPr>
            <w:tcW w:w="2973" w:type="dxa"/>
          </w:tcPr>
          <w:p w14:paraId="3AB6D993" w14:textId="77777777" w:rsidR="00174B10" w:rsidRDefault="00174B10" w:rsidP="00174B10">
            <w:pPr>
              <w:rPr>
                <w:rFonts w:cs="Arial"/>
                <w:b/>
                <w:bCs/>
                <w:sz w:val="22"/>
                <w:szCs w:val="22"/>
              </w:rPr>
            </w:pPr>
            <w:r>
              <w:rPr>
                <w:rFonts w:cs="Arial"/>
                <w:b/>
                <w:bCs/>
                <w:sz w:val="22"/>
                <w:szCs w:val="22"/>
              </w:rPr>
              <w:t>Who</w:t>
            </w:r>
          </w:p>
          <w:p w14:paraId="13C5A6E2" w14:textId="77777777" w:rsidR="00174B10" w:rsidRDefault="00174B10" w:rsidP="00174B10">
            <w:pPr>
              <w:rPr>
                <w:rFonts w:cs="Arial"/>
                <w:sz w:val="22"/>
                <w:szCs w:val="22"/>
              </w:rPr>
            </w:pPr>
            <w:r>
              <w:rPr>
                <w:rFonts w:cs="Arial"/>
                <w:sz w:val="22"/>
                <w:szCs w:val="22"/>
              </w:rPr>
              <w:t>Staff and students</w:t>
            </w:r>
          </w:p>
          <w:p w14:paraId="209FF4B6" w14:textId="77777777" w:rsidR="00174B10" w:rsidRDefault="00174B10" w:rsidP="00174B10">
            <w:pPr>
              <w:rPr>
                <w:rFonts w:cs="Arial"/>
                <w:sz w:val="22"/>
                <w:szCs w:val="22"/>
              </w:rPr>
            </w:pPr>
          </w:p>
          <w:p w14:paraId="337B9DF8" w14:textId="77777777" w:rsidR="00174B10" w:rsidRDefault="00174B10" w:rsidP="00174B10">
            <w:pPr>
              <w:rPr>
                <w:rFonts w:cs="Arial"/>
                <w:b/>
                <w:bCs/>
                <w:sz w:val="22"/>
                <w:szCs w:val="22"/>
              </w:rPr>
            </w:pPr>
            <w:r>
              <w:rPr>
                <w:rFonts w:cs="Arial"/>
                <w:b/>
                <w:bCs/>
                <w:sz w:val="22"/>
                <w:szCs w:val="22"/>
              </w:rPr>
              <w:t>How</w:t>
            </w:r>
          </w:p>
          <w:p w14:paraId="0B5CE949" w14:textId="2868013F" w:rsidR="00174B10" w:rsidRPr="00FE281E" w:rsidRDefault="00174B10" w:rsidP="00174B10">
            <w:pPr>
              <w:rPr>
                <w:rFonts w:cs="Arial"/>
                <w:b/>
                <w:bCs/>
                <w:sz w:val="22"/>
                <w:szCs w:val="22"/>
              </w:rPr>
            </w:pPr>
            <w:r>
              <w:rPr>
                <w:rFonts w:cs="Arial"/>
                <w:sz w:val="22"/>
                <w:szCs w:val="22"/>
              </w:rPr>
              <w:t>Cuts, bruises, eye injury</w:t>
            </w:r>
          </w:p>
        </w:tc>
        <w:tc>
          <w:tcPr>
            <w:tcW w:w="3402" w:type="dxa"/>
          </w:tcPr>
          <w:p w14:paraId="066E43C1" w14:textId="390492AC" w:rsidR="00174B10" w:rsidRPr="006C6B7A" w:rsidRDefault="00174B10" w:rsidP="00174B10">
            <w:pPr>
              <w:rPr>
                <w:rFonts w:cs="Arial"/>
                <w:sz w:val="22"/>
                <w:szCs w:val="22"/>
              </w:rPr>
            </w:pPr>
            <w:r>
              <w:rPr>
                <w:rFonts w:cs="Arial"/>
                <w:sz w:val="22"/>
                <w:szCs w:val="22"/>
              </w:rPr>
              <w:t xml:space="preserve">Students wear safety goggles to standard EN 166. </w:t>
            </w:r>
          </w:p>
        </w:tc>
        <w:tc>
          <w:tcPr>
            <w:tcW w:w="2835" w:type="dxa"/>
          </w:tcPr>
          <w:p w14:paraId="4F29F95C" w14:textId="64322301" w:rsidR="00174B10" w:rsidRDefault="00174B10" w:rsidP="00174B10">
            <w:pPr>
              <w:rPr>
                <w:sz w:val="22"/>
                <w:szCs w:val="22"/>
              </w:rPr>
            </w:pPr>
          </w:p>
        </w:tc>
        <w:tc>
          <w:tcPr>
            <w:tcW w:w="1859" w:type="dxa"/>
          </w:tcPr>
          <w:p w14:paraId="44CC54A3" w14:textId="77777777" w:rsidR="00174B10" w:rsidRDefault="00174B10" w:rsidP="00174B10">
            <w:pPr>
              <w:rPr>
                <w:rFonts w:cs="Arial"/>
                <w:sz w:val="22"/>
                <w:szCs w:val="22"/>
              </w:rPr>
            </w:pPr>
            <w:r>
              <w:rPr>
                <w:rFonts w:cs="Arial"/>
                <w:sz w:val="22"/>
                <w:szCs w:val="22"/>
              </w:rPr>
              <w:t>Likelihood: 1</w:t>
            </w:r>
          </w:p>
          <w:p w14:paraId="6DD7C941" w14:textId="77777777" w:rsidR="00174B10" w:rsidRDefault="00174B10" w:rsidP="00174B10">
            <w:pPr>
              <w:rPr>
                <w:rFonts w:cs="Arial"/>
                <w:sz w:val="22"/>
                <w:szCs w:val="22"/>
              </w:rPr>
            </w:pPr>
            <w:r>
              <w:rPr>
                <w:rFonts w:cs="Arial"/>
                <w:sz w:val="22"/>
                <w:szCs w:val="22"/>
              </w:rPr>
              <w:t>Severity: 3</w:t>
            </w:r>
          </w:p>
          <w:p w14:paraId="0A50ACDD" w14:textId="77777777" w:rsidR="00174B10" w:rsidRDefault="00174B10" w:rsidP="00174B10">
            <w:pPr>
              <w:rPr>
                <w:rFonts w:cs="Arial"/>
                <w:sz w:val="22"/>
                <w:szCs w:val="22"/>
              </w:rPr>
            </w:pPr>
            <w:r>
              <w:rPr>
                <w:rFonts w:cs="Arial"/>
                <w:sz w:val="22"/>
                <w:szCs w:val="22"/>
              </w:rPr>
              <w:t>Risk Rating: 3</w:t>
            </w:r>
          </w:p>
          <w:p w14:paraId="77219C0C" w14:textId="5404637D" w:rsidR="00174B10" w:rsidRDefault="00174B10" w:rsidP="00174B10">
            <w:pPr>
              <w:rPr>
                <w:rFonts w:cs="Arial"/>
                <w:sz w:val="22"/>
                <w:szCs w:val="22"/>
              </w:rPr>
            </w:pPr>
            <w:r w:rsidRPr="00397AEB">
              <w:rPr>
                <w:rFonts w:cs="Arial"/>
                <w:sz w:val="22"/>
                <w:szCs w:val="22"/>
                <w:highlight w:val="green"/>
              </w:rPr>
              <w:t>[Low]</w:t>
            </w:r>
          </w:p>
        </w:tc>
        <w:tc>
          <w:tcPr>
            <w:tcW w:w="1845" w:type="dxa"/>
          </w:tcPr>
          <w:p w14:paraId="50E1F524" w14:textId="77777777" w:rsidR="00174B10" w:rsidRDefault="00174B10" w:rsidP="00174B10">
            <w:pPr>
              <w:rPr>
                <w:sz w:val="22"/>
                <w:szCs w:val="22"/>
              </w:rPr>
            </w:pPr>
            <w:r>
              <w:rPr>
                <w:sz w:val="22"/>
                <w:szCs w:val="22"/>
              </w:rPr>
              <w:t>Katrina May Neve</w:t>
            </w:r>
          </w:p>
          <w:p w14:paraId="07864817" w14:textId="77777777" w:rsidR="00174B10" w:rsidRDefault="00174B10" w:rsidP="00174B10">
            <w:pPr>
              <w:rPr>
                <w:sz w:val="22"/>
                <w:szCs w:val="22"/>
              </w:rPr>
            </w:pPr>
            <w:r>
              <w:rPr>
                <w:sz w:val="22"/>
                <w:szCs w:val="22"/>
              </w:rPr>
              <w:t>Health and Safety Officer</w:t>
            </w:r>
          </w:p>
          <w:p w14:paraId="5F6C81A0" w14:textId="45883DF2" w:rsidR="00174B10" w:rsidRPr="006C6B7A" w:rsidRDefault="00174B10" w:rsidP="00174B10">
            <w:pPr>
              <w:rPr>
                <w:rFonts w:cs="Arial"/>
                <w:sz w:val="22"/>
                <w:szCs w:val="22"/>
              </w:rPr>
            </w:pPr>
            <w:r>
              <w:rPr>
                <w:sz w:val="22"/>
                <w:szCs w:val="22"/>
              </w:rPr>
              <w:t>[03/10/2024]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77EB394A" w14:textId="77777777" w:rsidR="00174B10" w:rsidRDefault="00174B10"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174B10">
    <w:pPr>
      <w:pStyle w:val="Footer"/>
    </w:pPr>
    <w:r>
      <w:rPr>
        <w:noProof/>
      </w:rPr>
    </w:r>
    <w:r w:rsidR="00174B10">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11B"/>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74B10"/>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6836"/>
    <w:rsid w:val="00246E34"/>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2.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3.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2926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2024-10-03T07:24:00Z</dcterms:created>
  <dcterms:modified xsi:type="dcterms:W3CDTF">2024-10-03T07:24:00Z</dcterms:modified>
</cp:coreProperties>
</file>